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1F0367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151BA3" w:rsidRPr="001F0367" w:rsidRDefault="00151BA3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4D5CA9" w:rsidRPr="001F0367" w:rsidRDefault="004D5CA9" w:rsidP="001F0367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1F0367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4D5CA9" w:rsidRPr="001F0367" w:rsidRDefault="004D5CA9" w:rsidP="001F0367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F0367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1F0367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4D5CA9" w:rsidRPr="001F0367" w:rsidRDefault="004D5CA9" w:rsidP="001F0367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1F0367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1F0367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1F0367">
        <w:rPr>
          <w:rFonts w:ascii="Times New Roman" w:hAnsi="Times New Roman" w:cs="Times New Roman"/>
          <w:sz w:val="20"/>
          <w:szCs w:val="20"/>
        </w:rPr>
        <w:t xml:space="preserve"> S/N</w:t>
      </w:r>
    </w:p>
    <w:p w:rsidR="004D5CA9" w:rsidRPr="001F0367" w:rsidRDefault="004D5CA9" w:rsidP="001F0367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0367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151BA3" w:rsidRPr="001F0367" w:rsidRDefault="00151BA3" w:rsidP="004D5CA9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0CB9" w:rsidRPr="001F0367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______________________________, </w:t>
      </w:r>
      <w:proofErr w:type="spellStart"/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_____________________,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interpongo planteo de NULIDAD del Acta </w:t>
      </w:r>
      <w:proofErr w:type="spellStart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Contravencional</w:t>
      </w:r>
      <w:proofErr w:type="spellEnd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Nº_________________,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r w:rsidR="0064676A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Darwin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, al vehículo</w:t>
      </w:r>
      <w:r w:rsidR="0064676A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marca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</w:t>
      </w:r>
      <w:r w:rsidR="001F0367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con</w:t>
      </w:r>
      <w:r w:rsidR="0064676A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fecha</w:t>
      </w:r>
      <w:r w:rsidR="0064676A"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_____/______/_______.</w:t>
      </w:r>
    </w:p>
    <w:p w:rsidR="00462591" w:rsidRPr="001F0367" w:rsidRDefault="0064676A" w:rsidP="0064676A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1F0367">
        <w:rPr>
          <w:rFonts w:ascii="Times New Roman" w:hAnsi="Times New Roman" w:cs="Times New Roman"/>
          <w:sz w:val="20"/>
          <w:szCs w:val="20"/>
        </w:rPr>
        <w:t xml:space="preserve">Se solicita se deje sin efecto el acta contravencional y la infracción imputada por presentar vicios en la implementación del cinemómetro por medio del cual se constató la supuesta infracción. </w:t>
      </w:r>
    </w:p>
    <w:p w:rsidR="0064676A" w:rsidRPr="001F0367" w:rsidRDefault="0064676A" w:rsidP="0064676A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hAnsi="Times New Roman" w:cs="Times New Roman"/>
          <w:sz w:val="20"/>
          <w:szCs w:val="20"/>
        </w:rPr>
        <w:t xml:space="preserve">Asimismo, a todo evento planteo la nulidad del Acta Contravencional por ser un radar fijo cuando debía ser móvil conforme la autorización de la A.N.S.V, </w:t>
      </w:r>
      <w:r w:rsidR="00462591" w:rsidRPr="001F0367">
        <w:rPr>
          <w:rFonts w:ascii="Times New Roman" w:hAnsi="Times New Roman" w:cs="Times New Roman"/>
          <w:sz w:val="20"/>
          <w:szCs w:val="20"/>
        </w:rPr>
        <w:t xml:space="preserve">por falta y/o deficiencia en la cartelería y enconado de seguridad, falta  de acreditación de autorización ante la ANSV del personal que opera los equipos, </w:t>
      </w:r>
      <w:r w:rsidRPr="001F0367">
        <w:rPr>
          <w:rFonts w:ascii="Times New Roman" w:hAnsi="Times New Roman" w:cs="Times New Roman"/>
          <w:sz w:val="20"/>
          <w:szCs w:val="20"/>
        </w:rPr>
        <w:t xml:space="preserve">por vulneración del artículo 70 del Decreto 779/95, que prevé la notificación de la comisión de la falta dentro de los diez kilometro (10 km) del lugar donde se hubiere verificado. </w:t>
      </w:r>
    </w:p>
    <w:p w:rsidR="00080CB9" w:rsidRPr="001F0367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="003E2DE8" w:rsidRPr="001F0367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151BA3" w:rsidRPr="001F0367" w:rsidRDefault="00080CB9" w:rsidP="001F0367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1F0367" w:rsidRDefault="001F0367" w:rsidP="001F0367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1F0367" w:rsidRPr="001F0367" w:rsidRDefault="001F0367" w:rsidP="001F0367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bookmarkStart w:id="0" w:name="_GoBack"/>
      <w:bookmarkEnd w:id="0"/>
    </w:p>
    <w:p w:rsidR="00080CB9" w:rsidRPr="001F0367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1F0367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1F0367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1F0367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0367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p w:rsidR="004D5CA9" w:rsidRPr="001F0367" w:rsidRDefault="004D5CA9" w:rsidP="0064676A">
      <w:pPr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D5CA9" w:rsidRPr="001F0367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51BA3"/>
    <w:rsid w:val="001E26D0"/>
    <w:rsid w:val="001F0367"/>
    <w:rsid w:val="0036149F"/>
    <w:rsid w:val="003E2DE8"/>
    <w:rsid w:val="003E7A6B"/>
    <w:rsid w:val="00462591"/>
    <w:rsid w:val="004869F9"/>
    <w:rsid w:val="004D5CA9"/>
    <w:rsid w:val="005037AA"/>
    <w:rsid w:val="00557993"/>
    <w:rsid w:val="00635281"/>
    <w:rsid w:val="0064676A"/>
    <w:rsid w:val="00773F1B"/>
    <w:rsid w:val="00783C47"/>
    <w:rsid w:val="008D1133"/>
    <w:rsid w:val="0090749A"/>
    <w:rsid w:val="009D260C"/>
    <w:rsid w:val="009D3EF0"/>
    <w:rsid w:val="00AF49E7"/>
    <w:rsid w:val="00B914E0"/>
    <w:rsid w:val="00BA5F34"/>
    <w:rsid w:val="00DB2B30"/>
    <w:rsid w:val="00DE1F18"/>
    <w:rsid w:val="00E24A8B"/>
    <w:rsid w:val="00F53709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A072-D252-4903-803C-971C1D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2021-02-04T11:57:00Z</dcterms:created>
  <dcterms:modified xsi:type="dcterms:W3CDTF">2021-02-04T11:57:00Z</dcterms:modified>
</cp:coreProperties>
</file>