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71C78" w:rsidRPr="00AC372F" w:rsidRDefault="000A1DB9">
      <w:pPr>
        <w:spacing w:after="240" w:line="360" w:lineRule="auto"/>
        <w:jc w:val="right"/>
        <w:rPr>
          <w:sz w:val="24"/>
          <w:szCs w:val="24"/>
        </w:rPr>
      </w:pPr>
      <w:r w:rsidRPr="00AC372F">
        <w:rPr>
          <w:sz w:val="24"/>
          <w:szCs w:val="24"/>
        </w:rPr>
        <w:t>[Fecha]</w:t>
      </w:r>
    </w:p>
    <w:p w14:paraId="00000002" w14:textId="77777777" w:rsidR="00071C78" w:rsidRPr="00AC372F" w:rsidRDefault="00071C78">
      <w:pPr>
        <w:spacing w:after="240" w:line="360" w:lineRule="auto"/>
        <w:jc w:val="both"/>
        <w:rPr>
          <w:sz w:val="24"/>
          <w:szCs w:val="24"/>
        </w:rPr>
      </w:pPr>
      <w:bookmarkStart w:id="0" w:name="_GoBack"/>
      <w:bookmarkEnd w:id="0"/>
    </w:p>
    <w:p w14:paraId="00000003" w14:textId="77777777" w:rsidR="00071C78" w:rsidRPr="00AC372F" w:rsidRDefault="000A1DB9">
      <w:pPr>
        <w:spacing w:line="360" w:lineRule="auto"/>
        <w:jc w:val="both"/>
        <w:rPr>
          <w:b/>
          <w:sz w:val="24"/>
          <w:szCs w:val="24"/>
        </w:rPr>
      </w:pPr>
      <w:r w:rsidRPr="00AC372F">
        <w:rPr>
          <w:b/>
          <w:sz w:val="24"/>
          <w:szCs w:val="24"/>
        </w:rPr>
        <w:t>A la Oficina Municipal de Faltas</w:t>
      </w:r>
    </w:p>
    <w:p w14:paraId="00000004" w14:textId="77777777" w:rsidR="00071C78" w:rsidRPr="00AC372F" w:rsidRDefault="000A1DB9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AC372F">
        <w:rPr>
          <w:b/>
          <w:sz w:val="24"/>
          <w:szCs w:val="24"/>
        </w:rPr>
        <w:t>de</w:t>
      </w:r>
      <w:proofErr w:type="gramEnd"/>
      <w:r w:rsidRPr="00AC372F">
        <w:rPr>
          <w:b/>
          <w:sz w:val="24"/>
          <w:szCs w:val="24"/>
        </w:rPr>
        <w:t xml:space="preserve"> la Municipalidad de [----------]</w:t>
      </w:r>
    </w:p>
    <w:p w14:paraId="00000005" w14:textId="77777777" w:rsidR="00071C78" w:rsidRPr="00AC372F" w:rsidRDefault="000A1DB9">
      <w:pPr>
        <w:spacing w:line="360" w:lineRule="auto"/>
        <w:jc w:val="both"/>
        <w:rPr>
          <w:b/>
          <w:sz w:val="24"/>
          <w:szCs w:val="24"/>
        </w:rPr>
      </w:pPr>
      <w:r w:rsidRPr="00AC372F">
        <w:rPr>
          <w:b/>
          <w:sz w:val="24"/>
          <w:szCs w:val="24"/>
        </w:rPr>
        <w:t xml:space="preserve">[Dirección] </w:t>
      </w:r>
    </w:p>
    <w:p w14:paraId="00000006" w14:textId="77777777" w:rsidR="00071C78" w:rsidRPr="00AC372F" w:rsidRDefault="000A1DB9">
      <w:pPr>
        <w:spacing w:line="360" w:lineRule="auto"/>
        <w:jc w:val="both"/>
        <w:rPr>
          <w:b/>
          <w:sz w:val="24"/>
          <w:szCs w:val="24"/>
        </w:rPr>
      </w:pPr>
      <w:r w:rsidRPr="00AC372F">
        <w:rPr>
          <w:b/>
          <w:sz w:val="24"/>
          <w:szCs w:val="24"/>
        </w:rPr>
        <w:t>[Ciudad, Provincia de Río Negro]</w:t>
      </w:r>
    </w:p>
    <w:p w14:paraId="00000007" w14:textId="77777777" w:rsidR="00071C78" w:rsidRPr="00AC372F" w:rsidRDefault="00071C78">
      <w:pPr>
        <w:spacing w:after="240" w:line="360" w:lineRule="auto"/>
        <w:jc w:val="both"/>
        <w:rPr>
          <w:sz w:val="24"/>
          <w:szCs w:val="24"/>
        </w:rPr>
      </w:pPr>
    </w:p>
    <w:p w14:paraId="00000008" w14:textId="77777777" w:rsidR="00071C78" w:rsidRPr="00AC372F" w:rsidRDefault="000A1DB9">
      <w:pPr>
        <w:spacing w:after="240" w:line="360" w:lineRule="auto"/>
        <w:jc w:val="both"/>
        <w:rPr>
          <w:sz w:val="24"/>
          <w:szCs w:val="24"/>
        </w:rPr>
      </w:pPr>
      <w:r w:rsidRPr="00AC372F">
        <w:rPr>
          <w:b/>
          <w:sz w:val="24"/>
          <w:szCs w:val="24"/>
        </w:rPr>
        <w:t xml:space="preserve">Asunto: </w:t>
      </w:r>
      <w:r w:rsidRPr="00AC372F">
        <w:rPr>
          <w:sz w:val="24"/>
          <w:szCs w:val="24"/>
        </w:rPr>
        <w:t>Descargo por Acta de Infracción N° [Número de acta]</w:t>
      </w:r>
    </w:p>
    <w:p w14:paraId="00000009" w14:textId="3DDEFDAA" w:rsidR="00071C78" w:rsidRPr="00AC372F" w:rsidRDefault="000A1DB9">
      <w:pPr>
        <w:spacing w:after="240" w:line="360" w:lineRule="auto"/>
        <w:jc w:val="both"/>
        <w:rPr>
          <w:sz w:val="24"/>
          <w:szCs w:val="24"/>
        </w:rPr>
      </w:pPr>
      <w:r w:rsidRPr="00AC372F">
        <w:rPr>
          <w:sz w:val="24"/>
          <w:szCs w:val="24"/>
        </w:rPr>
        <w:t>[Nombre completo], DNI N° [número de DNI], con domi</w:t>
      </w:r>
      <w:r w:rsidR="007D5AE6" w:rsidRPr="00AC372F">
        <w:rPr>
          <w:sz w:val="24"/>
          <w:szCs w:val="24"/>
        </w:rPr>
        <w:t>cilio en [Domicilio], [ciudad, p</w:t>
      </w:r>
      <w:r w:rsidRPr="00AC372F">
        <w:rPr>
          <w:sz w:val="24"/>
          <w:szCs w:val="24"/>
        </w:rPr>
        <w:t>rovincia], celular [número de celular] y correo electrónico [correo electrónico], por medio de la presente, me dirijo a usted en relación al Acta de Infracción N° [Número de</w:t>
      </w:r>
      <w:r w:rsidRPr="00AC372F">
        <w:rPr>
          <w:sz w:val="24"/>
          <w:szCs w:val="24"/>
        </w:rPr>
        <w:t xml:space="preserve"> acta], emitida por la Municipalidad de [municipalidad] en fecha [fecha de la infracción], a fin de presentar el siguiente descargo: </w:t>
      </w:r>
    </w:p>
    <w:p w14:paraId="0000000A" w14:textId="77777777" w:rsidR="00071C78" w:rsidRPr="00AC372F" w:rsidRDefault="000A1DB9">
      <w:pPr>
        <w:spacing w:after="240" w:line="360" w:lineRule="auto"/>
        <w:jc w:val="both"/>
        <w:rPr>
          <w:sz w:val="24"/>
          <w:szCs w:val="24"/>
        </w:rPr>
      </w:pPr>
      <w:r w:rsidRPr="00AC372F">
        <w:rPr>
          <w:sz w:val="24"/>
          <w:szCs w:val="24"/>
        </w:rPr>
        <w:t>Teniendo en cuenta que las provincias han delegado la competencia en materia de tránsito y seguridad vial al Estado Nacion</w:t>
      </w:r>
      <w:r w:rsidRPr="00AC372F">
        <w:rPr>
          <w:sz w:val="24"/>
          <w:szCs w:val="24"/>
        </w:rPr>
        <w:t>al, y que en el caso específico de Río Negro, esta competencia concurre con la facultad asignada por la Constitución local a la Legislatura para promulgar el Código Vial y las leyes requeridas para cumplir con las responsabilidades y atribuciones provincia</w:t>
      </w:r>
      <w:r w:rsidRPr="00AC372F">
        <w:rPr>
          <w:sz w:val="24"/>
          <w:szCs w:val="24"/>
        </w:rPr>
        <w:t xml:space="preserve">les (cf. art. 139, </w:t>
      </w:r>
      <w:proofErr w:type="spellStart"/>
      <w:r w:rsidRPr="00AC372F">
        <w:rPr>
          <w:sz w:val="24"/>
          <w:szCs w:val="24"/>
        </w:rPr>
        <w:t>inc</w:t>
      </w:r>
      <w:proofErr w:type="spellEnd"/>
      <w:r w:rsidRPr="00AC372F">
        <w:rPr>
          <w:sz w:val="24"/>
          <w:szCs w:val="24"/>
        </w:rPr>
        <w:t>(s). 14 y 17 de la Constitución de la Provincia de Río Negro).</w:t>
      </w:r>
    </w:p>
    <w:p w14:paraId="0000000B" w14:textId="77777777" w:rsidR="00071C78" w:rsidRPr="00AC372F" w:rsidRDefault="000A1DB9">
      <w:pPr>
        <w:spacing w:after="240" w:line="360" w:lineRule="auto"/>
        <w:jc w:val="both"/>
        <w:rPr>
          <w:sz w:val="24"/>
          <w:szCs w:val="24"/>
        </w:rPr>
      </w:pPr>
      <w:r w:rsidRPr="00AC372F">
        <w:rPr>
          <w:sz w:val="24"/>
          <w:szCs w:val="24"/>
        </w:rPr>
        <w:t>En ese sentido,</w:t>
      </w:r>
      <w:r w:rsidRPr="00AC372F">
        <w:rPr>
          <w:b/>
          <w:sz w:val="24"/>
          <w:szCs w:val="24"/>
        </w:rPr>
        <w:t xml:space="preserve"> </w:t>
      </w:r>
      <w:r w:rsidRPr="00AC372F">
        <w:rPr>
          <w:sz w:val="24"/>
          <w:szCs w:val="24"/>
        </w:rPr>
        <w:t>la Agencia Nacional de Seguridad Vial (ANSV) es la entidad encargada de aplicar las políticas y medidas de seguridad vial a nivel nacional, así como la aut</w:t>
      </w:r>
      <w:r w:rsidRPr="00AC372F">
        <w:rPr>
          <w:sz w:val="24"/>
          <w:szCs w:val="24"/>
        </w:rPr>
        <w:t>oridad responsable de homologar y autorizar la instalación de sistemas automáticos y semiautomáticos de control de infracciones en caminos, rutas y autopistas de jurisdicción nacional (cf. art. 4 inc. ñ de la Ley 26363).</w:t>
      </w:r>
    </w:p>
    <w:p w14:paraId="0000000C" w14:textId="0F867441" w:rsidR="00071C78" w:rsidRPr="00AC372F" w:rsidRDefault="000A1DB9">
      <w:pPr>
        <w:spacing w:after="240" w:line="360" w:lineRule="auto"/>
        <w:jc w:val="both"/>
        <w:rPr>
          <w:sz w:val="24"/>
          <w:szCs w:val="24"/>
        </w:rPr>
      </w:pPr>
      <w:r w:rsidRPr="00AC372F">
        <w:rPr>
          <w:sz w:val="24"/>
          <w:szCs w:val="24"/>
        </w:rPr>
        <w:t>La provincia de Río Negro, mediante</w:t>
      </w:r>
      <w:r w:rsidRPr="00AC372F">
        <w:rPr>
          <w:sz w:val="24"/>
          <w:szCs w:val="24"/>
        </w:rPr>
        <w:t xml:space="preserve"> la sanción de las Leyes S 5263 y 5379, ha reservado explícitamente la facultad de autorizar la instalación y funcionamiento de dispositivos</w:t>
      </w:r>
      <w:r w:rsidR="00AC372F" w:rsidRPr="00AC372F">
        <w:rPr>
          <w:sz w:val="24"/>
          <w:szCs w:val="24"/>
        </w:rPr>
        <w:t>,</w:t>
      </w:r>
      <w:r w:rsidRPr="00AC372F">
        <w:rPr>
          <w:sz w:val="24"/>
          <w:szCs w:val="24"/>
        </w:rPr>
        <w:t xml:space="preserve"> como cinemómetros y otros sistemas destinados al control de velocidad y otras infracciones</w:t>
      </w:r>
      <w:r w:rsidR="00AC372F" w:rsidRPr="00AC372F">
        <w:rPr>
          <w:sz w:val="24"/>
          <w:szCs w:val="24"/>
        </w:rPr>
        <w:t>,</w:t>
      </w:r>
      <w:r w:rsidRPr="00AC372F">
        <w:rPr>
          <w:sz w:val="24"/>
          <w:szCs w:val="24"/>
        </w:rPr>
        <w:t xml:space="preserve"> en rutas tanto nacionale</w:t>
      </w:r>
      <w:r w:rsidRPr="00AC372F">
        <w:rPr>
          <w:sz w:val="24"/>
          <w:szCs w:val="24"/>
        </w:rPr>
        <w:t xml:space="preserve">s como provinciales, así como en </w:t>
      </w:r>
      <w:r w:rsidRPr="00AC372F">
        <w:rPr>
          <w:sz w:val="24"/>
          <w:szCs w:val="24"/>
        </w:rPr>
        <w:lastRenderedPageBreak/>
        <w:t xml:space="preserve">caminos, autopistas, autovías o </w:t>
      </w:r>
      <w:proofErr w:type="spellStart"/>
      <w:r w:rsidRPr="00AC372F">
        <w:rPr>
          <w:sz w:val="24"/>
          <w:szCs w:val="24"/>
        </w:rPr>
        <w:t>semiautopistas</w:t>
      </w:r>
      <w:proofErr w:type="spellEnd"/>
      <w:r w:rsidRPr="00AC372F">
        <w:rPr>
          <w:sz w:val="24"/>
          <w:szCs w:val="24"/>
        </w:rPr>
        <w:t xml:space="preserve"> que atraviesen el área urbana de los municipios.</w:t>
      </w:r>
    </w:p>
    <w:p w14:paraId="0000000D" w14:textId="77777777" w:rsidR="00071C78" w:rsidRPr="00AC372F" w:rsidRDefault="000A1DB9">
      <w:pPr>
        <w:spacing w:after="240" w:line="360" w:lineRule="auto"/>
        <w:jc w:val="both"/>
        <w:rPr>
          <w:sz w:val="24"/>
          <w:szCs w:val="24"/>
        </w:rPr>
      </w:pPr>
      <w:r w:rsidRPr="00AC372F">
        <w:rPr>
          <w:sz w:val="24"/>
          <w:szCs w:val="24"/>
        </w:rPr>
        <w:t>De acuerdo con eso, a nivel provincial la Agencia Provincial de Seguridad Vial es la que autoriza el uso de todos estos disposi</w:t>
      </w:r>
      <w:r w:rsidRPr="00AC372F">
        <w:rPr>
          <w:sz w:val="24"/>
          <w:szCs w:val="24"/>
        </w:rPr>
        <w:t>tivos en jurisdicción provincial y municipal (cf. art. 36 de la Ley S 5263).</w:t>
      </w:r>
    </w:p>
    <w:p w14:paraId="0000000E" w14:textId="2155431E" w:rsidR="00071C78" w:rsidRPr="00AC372F" w:rsidRDefault="007D5AE6">
      <w:pPr>
        <w:spacing w:after="240" w:line="360" w:lineRule="auto"/>
        <w:jc w:val="both"/>
        <w:rPr>
          <w:sz w:val="24"/>
          <w:szCs w:val="24"/>
        </w:rPr>
      </w:pPr>
      <w:r w:rsidRPr="00AC372F">
        <w:rPr>
          <w:sz w:val="24"/>
          <w:szCs w:val="24"/>
        </w:rPr>
        <w:t xml:space="preserve">Y toda vez que </w:t>
      </w:r>
      <w:r w:rsidR="000A1DB9" w:rsidRPr="00AC372F">
        <w:rPr>
          <w:sz w:val="24"/>
          <w:szCs w:val="24"/>
        </w:rPr>
        <w:t>la normativa provincial establece que las autoridades municipales deben contar con la autorización previa de la Secretaría de Estado de Seguridad y Justicia a t</w:t>
      </w:r>
      <w:r w:rsidR="000A1DB9" w:rsidRPr="00AC372F">
        <w:rPr>
          <w:sz w:val="24"/>
          <w:szCs w:val="24"/>
        </w:rPr>
        <w:t xml:space="preserve">ravés de la Agencia Provincial de Seguridad Vial para la instalación y uso de los cinemómetros (radares), en rutas nacionales o provinciales, caminos, autopistas, autovías o </w:t>
      </w:r>
      <w:proofErr w:type="spellStart"/>
      <w:r w:rsidR="000A1DB9" w:rsidRPr="00AC372F">
        <w:rPr>
          <w:sz w:val="24"/>
          <w:szCs w:val="24"/>
        </w:rPr>
        <w:t>semiautopistas</w:t>
      </w:r>
      <w:proofErr w:type="spellEnd"/>
      <w:r w:rsidR="000A1DB9" w:rsidRPr="00AC372F">
        <w:rPr>
          <w:sz w:val="24"/>
          <w:szCs w:val="24"/>
        </w:rPr>
        <w:t>, que atraviesen el ejido urbano (cf. art. 41).</w:t>
      </w:r>
    </w:p>
    <w:p w14:paraId="0000000F" w14:textId="77777777" w:rsidR="00071C78" w:rsidRPr="00AC372F" w:rsidRDefault="000A1DB9">
      <w:pPr>
        <w:spacing w:line="360" w:lineRule="auto"/>
        <w:jc w:val="both"/>
        <w:rPr>
          <w:sz w:val="24"/>
          <w:szCs w:val="24"/>
        </w:rPr>
      </w:pPr>
      <w:r w:rsidRPr="00AC372F">
        <w:rPr>
          <w:sz w:val="24"/>
          <w:szCs w:val="24"/>
        </w:rPr>
        <w:t xml:space="preserve">En función de ello, </w:t>
      </w:r>
      <w:r w:rsidRPr="00AC372F">
        <w:rPr>
          <w:sz w:val="24"/>
          <w:szCs w:val="24"/>
        </w:rPr>
        <w:t xml:space="preserve">el municipio [municipalidad] carece de facultades para disponer la utilización de radares en la ruta nacional mencionada, en tanto se trata de una competencia reservada a la Nación y a la Provincia (cf. art(s). 4 inc. ñ) de la Ley 26363, </w:t>
      </w:r>
      <w:proofErr w:type="spellStart"/>
      <w:r w:rsidRPr="00AC372F">
        <w:rPr>
          <w:sz w:val="24"/>
          <w:szCs w:val="24"/>
        </w:rPr>
        <w:t>pto</w:t>
      </w:r>
      <w:proofErr w:type="spellEnd"/>
      <w:r w:rsidRPr="00AC372F">
        <w:rPr>
          <w:sz w:val="24"/>
          <w:szCs w:val="24"/>
        </w:rPr>
        <w:t>(s). 1 y 10 del</w:t>
      </w:r>
      <w:r w:rsidRPr="00AC372F">
        <w:rPr>
          <w:sz w:val="24"/>
          <w:szCs w:val="24"/>
        </w:rPr>
        <w:t xml:space="preserve"> Anexo II del Decreto reglamentario 1716/08 y 41 de la Ley S 5263). </w:t>
      </w:r>
    </w:p>
    <w:p w14:paraId="00000010" w14:textId="77777777" w:rsidR="00071C78" w:rsidRPr="00AC372F" w:rsidRDefault="00071C78">
      <w:pPr>
        <w:spacing w:line="360" w:lineRule="auto"/>
        <w:jc w:val="both"/>
        <w:rPr>
          <w:sz w:val="24"/>
          <w:szCs w:val="24"/>
        </w:rPr>
      </w:pPr>
    </w:p>
    <w:p w14:paraId="00000011" w14:textId="77777777" w:rsidR="00071C78" w:rsidRPr="00AC372F" w:rsidRDefault="000A1DB9">
      <w:pPr>
        <w:spacing w:line="360" w:lineRule="auto"/>
        <w:jc w:val="both"/>
        <w:rPr>
          <w:sz w:val="24"/>
          <w:szCs w:val="24"/>
        </w:rPr>
      </w:pPr>
      <w:r w:rsidRPr="00AC372F">
        <w:rPr>
          <w:sz w:val="24"/>
          <w:szCs w:val="24"/>
        </w:rPr>
        <w:t>Por lo expuesto, y teniendo en cuenta que ninguna prerrogativa habilita al Municipio [municipalidad]  a ejercer jurisdicción en materia de tránsito y seguridad vial sobre la ruta [ruta],</w:t>
      </w:r>
      <w:r w:rsidRPr="00AC372F">
        <w:rPr>
          <w:sz w:val="24"/>
          <w:szCs w:val="24"/>
        </w:rPr>
        <w:t xml:space="preserve"> solicito se tenga por presentado en tiempo y forma el pedido de nulidad absoluta por vicio de competencia de la Infracción N° [Número de acta] y se den por concluidas las actuaciones iniciadas, notificándose fehacientemente la resolución adoptada.</w:t>
      </w:r>
    </w:p>
    <w:p w14:paraId="00000012" w14:textId="77777777" w:rsidR="00071C78" w:rsidRPr="00AC372F" w:rsidRDefault="00071C78">
      <w:pPr>
        <w:spacing w:line="360" w:lineRule="auto"/>
        <w:rPr>
          <w:sz w:val="24"/>
          <w:szCs w:val="24"/>
        </w:rPr>
      </w:pPr>
    </w:p>
    <w:p w14:paraId="00000013" w14:textId="77777777" w:rsidR="00071C78" w:rsidRPr="00AC372F" w:rsidRDefault="00071C78">
      <w:pPr>
        <w:spacing w:line="360" w:lineRule="auto"/>
        <w:rPr>
          <w:sz w:val="24"/>
          <w:szCs w:val="24"/>
        </w:rPr>
      </w:pPr>
    </w:p>
    <w:p w14:paraId="00000014" w14:textId="77777777" w:rsidR="00071C78" w:rsidRPr="00AC372F" w:rsidRDefault="000A1DB9">
      <w:pPr>
        <w:spacing w:after="240" w:line="360" w:lineRule="auto"/>
        <w:rPr>
          <w:sz w:val="24"/>
          <w:szCs w:val="24"/>
        </w:rPr>
      </w:pPr>
      <w:r w:rsidRPr="00AC372F">
        <w:rPr>
          <w:sz w:val="24"/>
          <w:szCs w:val="24"/>
        </w:rPr>
        <w:t>Atent</w:t>
      </w:r>
      <w:r w:rsidRPr="00AC372F">
        <w:rPr>
          <w:sz w:val="24"/>
          <w:szCs w:val="24"/>
        </w:rPr>
        <w:t>amente,</w:t>
      </w:r>
    </w:p>
    <w:p w14:paraId="00000015" w14:textId="77777777" w:rsidR="00071C78" w:rsidRPr="00AC372F" w:rsidRDefault="000A1DB9">
      <w:pPr>
        <w:spacing w:before="240" w:after="240" w:line="360" w:lineRule="auto"/>
        <w:rPr>
          <w:sz w:val="24"/>
          <w:szCs w:val="24"/>
        </w:rPr>
      </w:pPr>
      <w:r w:rsidRPr="00AC372F">
        <w:rPr>
          <w:sz w:val="24"/>
          <w:szCs w:val="24"/>
        </w:rPr>
        <w:t>[Nombre completo]</w:t>
      </w:r>
    </w:p>
    <w:p w14:paraId="00000016" w14:textId="77777777" w:rsidR="00071C78" w:rsidRPr="00AC372F" w:rsidRDefault="000A1DB9">
      <w:pPr>
        <w:spacing w:before="240" w:after="240" w:line="360" w:lineRule="auto"/>
        <w:rPr>
          <w:sz w:val="24"/>
          <w:szCs w:val="24"/>
        </w:rPr>
      </w:pPr>
      <w:r w:rsidRPr="00AC372F">
        <w:rPr>
          <w:sz w:val="24"/>
          <w:szCs w:val="24"/>
        </w:rPr>
        <w:t>[Firma]</w:t>
      </w:r>
    </w:p>
    <w:p w14:paraId="00000018" w14:textId="77777777" w:rsidR="00071C78" w:rsidRPr="007D5AE6" w:rsidRDefault="00071C78">
      <w:pPr>
        <w:rPr>
          <w:sz w:val="56"/>
          <w:szCs w:val="56"/>
        </w:rPr>
      </w:pPr>
    </w:p>
    <w:sectPr w:rsidR="00071C78" w:rsidRPr="007D5AE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1A4CE" w14:textId="77777777" w:rsidR="000A1DB9" w:rsidRDefault="000A1DB9">
      <w:pPr>
        <w:spacing w:line="240" w:lineRule="auto"/>
      </w:pPr>
      <w:r>
        <w:separator/>
      </w:r>
    </w:p>
  </w:endnote>
  <w:endnote w:type="continuationSeparator" w:id="0">
    <w:p w14:paraId="7E88E544" w14:textId="77777777" w:rsidR="000A1DB9" w:rsidRDefault="000A1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26CE2" w14:textId="77777777" w:rsidR="000A1DB9" w:rsidRDefault="000A1DB9">
      <w:pPr>
        <w:spacing w:line="240" w:lineRule="auto"/>
      </w:pPr>
      <w:r>
        <w:separator/>
      </w:r>
    </w:p>
  </w:footnote>
  <w:footnote w:type="continuationSeparator" w:id="0">
    <w:p w14:paraId="5E5CF91F" w14:textId="77777777" w:rsidR="000A1DB9" w:rsidRDefault="000A1D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9" w14:textId="77777777" w:rsidR="00071C78" w:rsidRDefault="00071C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1C78"/>
    <w:rsid w:val="00071C78"/>
    <w:rsid w:val="000A1DB9"/>
    <w:rsid w:val="007D5AE6"/>
    <w:rsid w:val="00A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2</cp:revision>
  <dcterms:created xsi:type="dcterms:W3CDTF">2024-06-12T15:28:00Z</dcterms:created>
  <dcterms:modified xsi:type="dcterms:W3CDTF">2024-06-12T15:48:00Z</dcterms:modified>
</cp:coreProperties>
</file>